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48A" w:rsidRDefault="00152AAA" w:rsidP="00152AAA">
      <w:pPr>
        <w:jc w:val="center"/>
      </w:pPr>
      <w:r>
        <w:t>Guía de estudio 5° Básico</w:t>
      </w:r>
    </w:p>
    <w:p w:rsidR="00152AAA" w:rsidRDefault="00152AAA" w:rsidP="00152AAA">
      <w:r>
        <w:t>NOMBRE: _______________________________________________ CURSO: ______________</w:t>
      </w:r>
    </w:p>
    <w:p w:rsidR="00152AAA" w:rsidRDefault="00152AAA" w:rsidP="00152AAA">
      <w:r>
        <w:t xml:space="preserve">OBJETIVO: </w:t>
      </w:r>
    </w:p>
    <w:p w:rsidR="00152AAA" w:rsidRDefault="00152AAA" w:rsidP="00152AAA">
      <w:pPr>
        <w:pStyle w:val="Prrafodelista"/>
        <w:numPr>
          <w:ilvl w:val="0"/>
          <w:numId w:val="1"/>
        </w:numPr>
      </w:pPr>
      <w:r>
        <w:t>Comprender como obtenemos agua dulce mediante el ciclo del agua</w:t>
      </w:r>
      <w:r w:rsidR="00A8553C">
        <w:t>.</w:t>
      </w:r>
    </w:p>
    <w:p w:rsidR="00A8553C" w:rsidRDefault="00A8553C" w:rsidP="00152AAA">
      <w:pPr>
        <w:pStyle w:val="Prrafodelista"/>
        <w:numPr>
          <w:ilvl w:val="0"/>
          <w:numId w:val="1"/>
        </w:numPr>
      </w:pPr>
      <w:r>
        <w:t>Reconocer la diferencias e importancias de los océanos y lagos</w:t>
      </w:r>
    </w:p>
    <w:p w:rsidR="00152AAA" w:rsidRDefault="00152AAA" w:rsidP="00152AAA">
      <w:r>
        <w:t xml:space="preserve">1.- Completa el siguiente esquema del ciclo del agua con sus etapas y coloréalo. </w:t>
      </w:r>
    </w:p>
    <w:p w:rsidR="00152AAA" w:rsidRDefault="00152AAA" w:rsidP="00152AAA">
      <w:pPr>
        <w:pStyle w:val="Prrafodelista"/>
        <w:numPr>
          <w:ilvl w:val="0"/>
          <w:numId w:val="2"/>
        </w:numPr>
      </w:pPr>
      <w:r>
        <w:t xml:space="preserve">Debes utilizaren los recuadros las siguientes palabras: Aguas subterráneas, </w:t>
      </w:r>
      <w:r w:rsidR="00C27BC6">
        <w:t>Infiltración, Lagos, Escorrentías, Lluvia, Ríos, Transpiración, Mares, Nieve, Montañas.</w:t>
      </w:r>
    </w:p>
    <w:p w:rsidR="00C27BC6" w:rsidRDefault="00C27BC6" w:rsidP="00152AAA">
      <w:pPr>
        <w:pStyle w:val="Prrafodelista"/>
        <w:numPr>
          <w:ilvl w:val="0"/>
          <w:numId w:val="2"/>
        </w:numPr>
      </w:pPr>
      <w:r>
        <w:t xml:space="preserve">En las flechas las palabras claves son: Precipitación, Evaporación, Condensación, Recolección. </w:t>
      </w:r>
    </w:p>
    <w:p w:rsidR="00152AAA" w:rsidRDefault="00152AAA" w:rsidP="00C27BC6">
      <w:pPr>
        <w:ind w:left="-709" w:right="-660"/>
        <w:jc w:val="center"/>
      </w:pPr>
      <w:r>
        <w:rPr>
          <w:noProof/>
          <w:lang w:eastAsia="es-CL"/>
        </w:rPr>
        <w:drawing>
          <wp:inline distT="0" distB="0" distL="0" distR="0">
            <wp:extent cx="6286500" cy="55054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BC6" w:rsidRDefault="00C27BC6" w:rsidP="00C27BC6">
      <w:pPr>
        <w:ind w:right="49"/>
      </w:pPr>
      <w:r>
        <w:lastRenderedPageBreak/>
        <w:t xml:space="preserve">2.- En la primera parte de la guía utilizaste palabras que quizás no conocías es por ello que ahora debes definirlas para saber a qué nos referimos al utilizarlas. </w:t>
      </w:r>
    </w:p>
    <w:p w:rsidR="001848B4" w:rsidRDefault="001848B4" w:rsidP="003B66AC">
      <w:pPr>
        <w:spacing w:line="360" w:lineRule="auto"/>
        <w:ind w:right="49"/>
      </w:pPr>
      <w:r>
        <w:t>a) Infiltración: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8B4" w:rsidRDefault="001848B4" w:rsidP="003B66AC">
      <w:pPr>
        <w:spacing w:line="360" w:lineRule="auto"/>
        <w:ind w:right="49"/>
      </w:pPr>
      <w:r>
        <w:t xml:space="preserve">b) </w:t>
      </w:r>
      <w:r w:rsidR="003B66AC">
        <w:t>Escorrentías: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66AC" w:rsidRDefault="003B66AC" w:rsidP="003B66AC">
      <w:pPr>
        <w:spacing w:line="360" w:lineRule="auto"/>
        <w:ind w:right="49"/>
      </w:pPr>
      <w:r>
        <w:t>c) Precipitación: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66AC" w:rsidRDefault="003B66AC" w:rsidP="003B66AC">
      <w:pPr>
        <w:spacing w:line="360" w:lineRule="auto"/>
        <w:ind w:right="49"/>
      </w:pPr>
      <w:r>
        <w:t>d) Evaporación: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66AC" w:rsidRDefault="003B66AC" w:rsidP="003B66AC">
      <w:pPr>
        <w:spacing w:line="360" w:lineRule="auto"/>
        <w:ind w:right="49"/>
      </w:pPr>
      <w:r>
        <w:t>e) Condensación: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66AC" w:rsidRDefault="003B66AC" w:rsidP="003B66AC">
      <w:pPr>
        <w:spacing w:line="360" w:lineRule="auto"/>
        <w:ind w:right="49"/>
      </w:pPr>
      <w:r>
        <w:t>f) Recolección: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66AC" w:rsidRDefault="00A8553C" w:rsidP="00A8553C">
      <w:pPr>
        <w:pStyle w:val="Prrafodelista"/>
        <w:numPr>
          <w:ilvl w:val="0"/>
          <w:numId w:val="3"/>
        </w:numPr>
        <w:spacing w:line="360" w:lineRule="auto"/>
        <w:ind w:right="49"/>
      </w:pPr>
      <w:r>
        <w:t>Investiga una masa de agua dulce por región. Ejemplo: V región de Valparaíso: Lago peñuelas</w:t>
      </w:r>
    </w:p>
    <w:p w:rsidR="003B66AC" w:rsidRDefault="003B66AC" w:rsidP="003B66AC">
      <w:pPr>
        <w:spacing w:line="360" w:lineRule="auto"/>
        <w:ind w:right="49"/>
      </w:pPr>
    </w:p>
    <w:p w:rsidR="00C93BA3" w:rsidRDefault="00C93BA3" w:rsidP="003B66AC">
      <w:pPr>
        <w:spacing w:line="360" w:lineRule="auto"/>
        <w:ind w:right="49"/>
        <w:sectPr w:rsidR="00C93BA3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B66AC" w:rsidRDefault="00C93BA3" w:rsidP="003B66AC">
      <w:pPr>
        <w:spacing w:line="360" w:lineRule="auto"/>
        <w:ind w:right="49"/>
      </w:pPr>
      <w:r>
        <w:lastRenderedPageBreak/>
        <w:t xml:space="preserve">3.- Completa el siguiente cuadro diferenciando las características de lagos y océanos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5528"/>
        <w:gridCol w:w="5486"/>
      </w:tblGrid>
      <w:tr w:rsidR="00C93BA3" w:rsidTr="00C93BA3">
        <w:tc>
          <w:tcPr>
            <w:tcW w:w="1980" w:type="dxa"/>
          </w:tcPr>
          <w:p w:rsidR="00C93BA3" w:rsidRPr="00C93BA3" w:rsidRDefault="00C93BA3" w:rsidP="00C93BA3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  <w:r w:rsidRPr="00C93BA3">
              <w:rPr>
                <w:b/>
                <w:sz w:val="24"/>
                <w:szCs w:val="24"/>
              </w:rPr>
              <w:t>Característica</w:t>
            </w:r>
          </w:p>
        </w:tc>
        <w:tc>
          <w:tcPr>
            <w:tcW w:w="5528" w:type="dxa"/>
          </w:tcPr>
          <w:p w:rsidR="00C93BA3" w:rsidRPr="00C93BA3" w:rsidRDefault="00C93BA3" w:rsidP="00C93BA3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  <w:r w:rsidRPr="00C93BA3">
              <w:rPr>
                <w:b/>
                <w:sz w:val="24"/>
                <w:szCs w:val="24"/>
              </w:rPr>
              <w:t>Océanos</w:t>
            </w:r>
          </w:p>
        </w:tc>
        <w:tc>
          <w:tcPr>
            <w:tcW w:w="5486" w:type="dxa"/>
          </w:tcPr>
          <w:p w:rsidR="00C93BA3" w:rsidRPr="00C93BA3" w:rsidRDefault="00C93BA3" w:rsidP="00C93BA3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  <w:r w:rsidRPr="00C93BA3">
              <w:rPr>
                <w:b/>
                <w:sz w:val="24"/>
                <w:szCs w:val="24"/>
              </w:rPr>
              <w:t>Lagos</w:t>
            </w:r>
          </w:p>
        </w:tc>
      </w:tr>
      <w:tr w:rsidR="00C93BA3" w:rsidTr="00C93BA3">
        <w:tc>
          <w:tcPr>
            <w:tcW w:w="1980" w:type="dxa"/>
          </w:tcPr>
          <w:p w:rsidR="00C93BA3" w:rsidRPr="00C93BA3" w:rsidRDefault="00C93BA3" w:rsidP="00C93BA3">
            <w:pPr>
              <w:spacing w:line="360" w:lineRule="auto"/>
              <w:ind w:right="49"/>
              <w:jc w:val="center"/>
              <w:rPr>
                <w:b/>
              </w:rPr>
            </w:pPr>
            <w:r>
              <w:rPr>
                <w:b/>
              </w:rPr>
              <w:t xml:space="preserve">Presión </w:t>
            </w:r>
          </w:p>
        </w:tc>
        <w:tc>
          <w:tcPr>
            <w:tcW w:w="5528" w:type="dxa"/>
          </w:tcPr>
          <w:p w:rsidR="00C93BA3" w:rsidRDefault="00C93BA3" w:rsidP="003B66AC">
            <w:pPr>
              <w:spacing w:line="360" w:lineRule="auto"/>
              <w:ind w:right="49"/>
            </w:pPr>
          </w:p>
          <w:p w:rsidR="00C93BA3" w:rsidRDefault="00C93BA3" w:rsidP="003B66AC">
            <w:pPr>
              <w:spacing w:line="360" w:lineRule="auto"/>
              <w:ind w:right="49"/>
            </w:pPr>
          </w:p>
          <w:p w:rsidR="00C93BA3" w:rsidRDefault="00C93BA3" w:rsidP="003B66AC">
            <w:pPr>
              <w:spacing w:line="360" w:lineRule="auto"/>
              <w:ind w:right="49"/>
            </w:pPr>
          </w:p>
        </w:tc>
        <w:tc>
          <w:tcPr>
            <w:tcW w:w="5486" w:type="dxa"/>
          </w:tcPr>
          <w:p w:rsidR="00C93BA3" w:rsidRDefault="00C93BA3" w:rsidP="003B66AC">
            <w:pPr>
              <w:spacing w:line="360" w:lineRule="auto"/>
              <w:ind w:right="49"/>
            </w:pPr>
          </w:p>
        </w:tc>
      </w:tr>
      <w:tr w:rsidR="00C93BA3" w:rsidTr="00C93BA3">
        <w:tc>
          <w:tcPr>
            <w:tcW w:w="1980" w:type="dxa"/>
          </w:tcPr>
          <w:p w:rsidR="00C93BA3" w:rsidRPr="00C93BA3" w:rsidRDefault="00C93BA3" w:rsidP="00C93BA3">
            <w:pPr>
              <w:spacing w:line="360" w:lineRule="auto"/>
              <w:ind w:right="49"/>
              <w:jc w:val="center"/>
              <w:rPr>
                <w:b/>
              </w:rPr>
            </w:pPr>
            <w:r>
              <w:rPr>
                <w:b/>
              </w:rPr>
              <w:t xml:space="preserve">Cantidad de luz </w:t>
            </w:r>
          </w:p>
        </w:tc>
        <w:tc>
          <w:tcPr>
            <w:tcW w:w="5528" w:type="dxa"/>
          </w:tcPr>
          <w:p w:rsidR="00C93BA3" w:rsidRDefault="00C93BA3" w:rsidP="003B66AC">
            <w:pPr>
              <w:spacing w:line="360" w:lineRule="auto"/>
              <w:ind w:right="49"/>
            </w:pPr>
          </w:p>
          <w:p w:rsidR="00C93BA3" w:rsidRDefault="00C93BA3" w:rsidP="003B66AC">
            <w:pPr>
              <w:spacing w:line="360" w:lineRule="auto"/>
              <w:ind w:right="49"/>
            </w:pPr>
          </w:p>
          <w:p w:rsidR="00C93BA3" w:rsidRDefault="00C93BA3" w:rsidP="003B66AC">
            <w:pPr>
              <w:spacing w:line="360" w:lineRule="auto"/>
              <w:ind w:right="49"/>
            </w:pPr>
          </w:p>
        </w:tc>
        <w:tc>
          <w:tcPr>
            <w:tcW w:w="5486" w:type="dxa"/>
          </w:tcPr>
          <w:p w:rsidR="00C93BA3" w:rsidRDefault="00C93BA3" w:rsidP="003B66AC">
            <w:pPr>
              <w:spacing w:line="360" w:lineRule="auto"/>
              <w:ind w:right="49"/>
            </w:pPr>
          </w:p>
        </w:tc>
      </w:tr>
      <w:tr w:rsidR="00C93BA3" w:rsidTr="00C93BA3">
        <w:tc>
          <w:tcPr>
            <w:tcW w:w="1980" w:type="dxa"/>
          </w:tcPr>
          <w:p w:rsidR="00C93BA3" w:rsidRPr="00C93BA3" w:rsidRDefault="00C93BA3" w:rsidP="00C93BA3">
            <w:pPr>
              <w:spacing w:line="360" w:lineRule="auto"/>
              <w:ind w:right="49"/>
              <w:jc w:val="center"/>
              <w:rPr>
                <w:b/>
              </w:rPr>
            </w:pPr>
            <w:r>
              <w:rPr>
                <w:b/>
              </w:rPr>
              <w:t xml:space="preserve">Temperatura </w:t>
            </w:r>
          </w:p>
        </w:tc>
        <w:tc>
          <w:tcPr>
            <w:tcW w:w="5528" w:type="dxa"/>
          </w:tcPr>
          <w:p w:rsidR="00C93BA3" w:rsidRDefault="00C93BA3" w:rsidP="003B66AC">
            <w:pPr>
              <w:spacing w:line="360" w:lineRule="auto"/>
              <w:ind w:right="49"/>
            </w:pPr>
          </w:p>
          <w:p w:rsidR="00C93BA3" w:rsidRDefault="00C93BA3" w:rsidP="003B66AC">
            <w:pPr>
              <w:spacing w:line="360" w:lineRule="auto"/>
              <w:ind w:right="49"/>
            </w:pPr>
            <w:bookmarkStart w:id="0" w:name="_GoBack"/>
            <w:bookmarkEnd w:id="0"/>
          </w:p>
          <w:p w:rsidR="00C93BA3" w:rsidRDefault="00C93BA3" w:rsidP="003B66AC">
            <w:pPr>
              <w:spacing w:line="360" w:lineRule="auto"/>
              <w:ind w:right="49"/>
            </w:pPr>
          </w:p>
        </w:tc>
        <w:tc>
          <w:tcPr>
            <w:tcW w:w="5486" w:type="dxa"/>
          </w:tcPr>
          <w:p w:rsidR="00C93BA3" w:rsidRDefault="00C93BA3" w:rsidP="003B66AC">
            <w:pPr>
              <w:spacing w:line="360" w:lineRule="auto"/>
              <w:ind w:right="49"/>
            </w:pPr>
          </w:p>
        </w:tc>
      </w:tr>
      <w:tr w:rsidR="00C93BA3" w:rsidTr="00C93BA3">
        <w:tc>
          <w:tcPr>
            <w:tcW w:w="1980" w:type="dxa"/>
          </w:tcPr>
          <w:p w:rsidR="00C93BA3" w:rsidRPr="00C93BA3" w:rsidRDefault="00C93BA3" w:rsidP="00C93BA3">
            <w:pPr>
              <w:spacing w:line="360" w:lineRule="auto"/>
              <w:ind w:right="49"/>
              <w:jc w:val="center"/>
              <w:rPr>
                <w:b/>
              </w:rPr>
            </w:pPr>
            <w:r>
              <w:rPr>
                <w:b/>
              </w:rPr>
              <w:t>Salinidad</w:t>
            </w:r>
          </w:p>
        </w:tc>
        <w:tc>
          <w:tcPr>
            <w:tcW w:w="5528" w:type="dxa"/>
          </w:tcPr>
          <w:p w:rsidR="00C93BA3" w:rsidRDefault="00C93BA3" w:rsidP="003B66AC">
            <w:pPr>
              <w:spacing w:line="360" w:lineRule="auto"/>
              <w:ind w:right="49"/>
            </w:pPr>
          </w:p>
          <w:p w:rsidR="00C93BA3" w:rsidRDefault="00C93BA3" w:rsidP="003B66AC">
            <w:pPr>
              <w:spacing w:line="360" w:lineRule="auto"/>
              <w:ind w:right="49"/>
            </w:pPr>
          </w:p>
          <w:p w:rsidR="00C93BA3" w:rsidRDefault="00C93BA3" w:rsidP="003B66AC">
            <w:pPr>
              <w:spacing w:line="360" w:lineRule="auto"/>
              <w:ind w:right="49"/>
            </w:pPr>
          </w:p>
        </w:tc>
        <w:tc>
          <w:tcPr>
            <w:tcW w:w="5486" w:type="dxa"/>
          </w:tcPr>
          <w:p w:rsidR="00C93BA3" w:rsidRDefault="00C93BA3" w:rsidP="003B66AC">
            <w:pPr>
              <w:spacing w:line="360" w:lineRule="auto"/>
              <w:ind w:right="49"/>
            </w:pPr>
          </w:p>
        </w:tc>
      </w:tr>
      <w:tr w:rsidR="00C93BA3" w:rsidTr="00C93BA3">
        <w:tc>
          <w:tcPr>
            <w:tcW w:w="1980" w:type="dxa"/>
          </w:tcPr>
          <w:p w:rsidR="00C93BA3" w:rsidRDefault="00C93BA3" w:rsidP="00C93BA3">
            <w:pPr>
              <w:spacing w:line="360" w:lineRule="auto"/>
              <w:ind w:right="49"/>
              <w:jc w:val="center"/>
              <w:rPr>
                <w:b/>
              </w:rPr>
            </w:pPr>
            <w:r>
              <w:rPr>
                <w:b/>
              </w:rPr>
              <w:t>Zona litoral</w:t>
            </w:r>
          </w:p>
        </w:tc>
        <w:tc>
          <w:tcPr>
            <w:tcW w:w="5528" w:type="dxa"/>
          </w:tcPr>
          <w:p w:rsidR="00C93BA3" w:rsidRDefault="00C93BA3" w:rsidP="003B66AC">
            <w:pPr>
              <w:spacing w:line="360" w:lineRule="auto"/>
              <w:ind w:right="49"/>
            </w:pPr>
          </w:p>
          <w:p w:rsidR="00C93BA3" w:rsidRDefault="00C93BA3" w:rsidP="003B66AC">
            <w:pPr>
              <w:spacing w:line="360" w:lineRule="auto"/>
              <w:ind w:right="49"/>
            </w:pPr>
          </w:p>
          <w:p w:rsidR="00C93BA3" w:rsidRDefault="00C93BA3" w:rsidP="003B66AC">
            <w:pPr>
              <w:spacing w:line="360" w:lineRule="auto"/>
              <w:ind w:right="49"/>
            </w:pPr>
          </w:p>
        </w:tc>
        <w:tc>
          <w:tcPr>
            <w:tcW w:w="5486" w:type="dxa"/>
          </w:tcPr>
          <w:p w:rsidR="00C93BA3" w:rsidRDefault="00C93BA3" w:rsidP="003B66AC">
            <w:pPr>
              <w:spacing w:line="360" w:lineRule="auto"/>
              <w:ind w:right="49"/>
            </w:pPr>
          </w:p>
        </w:tc>
      </w:tr>
      <w:tr w:rsidR="00C93BA3" w:rsidTr="00C93BA3">
        <w:tc>
          <w:tcPr>
            <w:tcW w:w="1980" w:type="dxa"/>
          </w:tcPr>
          <w:p w:rsidR="00C93BA3" w:rsidRDefault="00C93BA3" w:rsidP="00C93BA3">
            <w:pPr>
              <w:spacing w:line="360" w:lineRule="auto"/>
              <w:ind w:right="49"/>
              <w:jc w:val="center"/>
              <w:rPr>
                <w:b/>
              </w:rPr>
            </w:pPr>
            <w:r>
              <w:rPr>
                <w:b/>
              </w:rPr>
              <w:t xml:space="preserve">Zona nerítica o Zona </w:t>
            </w:r>
            <w:proofErr w:type="spellStart"/>
            <w:r>
              <w:rPr>
                <w:b/>
              </w:rPr>
              <w:t>limnetica</w:t>
            </w:r>
            <w:proofErr w:type="spellEnd"/>
          </w:p>
        </w:tc>
        <w:tc>
          <w:tcPr>
            <w:tcW w:w="5528" w:type="dxa"/>
          </w:tcPr>
          <w:p w:rsidR="00C93BA3" w:rsidRDefault="00C93BA3" w:rsidP="003B66AC">
            <w:pPr>
              <w:spacing w:line="360" w:lineRule="auto"/>
              <w:ind w:right="49"/>
            </w:pPr>
          </w:p>
          <w:p w:rsidR="00C93BA3" w:rsidRDefault="00C93BA3" w:rsidP="003B66AC">
            <w:pPr>
              <w:spacing w:line="360" w:lineRule="auto"/>
              <w:ind w:right="49"/>
            </w:pPr>
          </w:p>
          <w:p w:rsidR="00C93BA3" w:rsidRDefault="00C93BA3" w:rsidP="003B66AC">
            <w:pPr>
              <w:spacing w:line="360" w:lineRule="auto"/>
              <w:ind w:right="49"/>
            </w:pPr>
          </w:p>
        </w:tc>
        <w:tc>
          <w:tcPr>
            <w:tcW w:w="5486" w:type="dxa"/>
          </w:tcPr>
          <w:p w:rsidR="00C93BA3" w:rsidRDefault="00C93BA3" w:rsidP="003B66AC">
            <w:pPr>
              <w:spacing w:line="360" w:lineRule="auto"/>
              <w:ind w:right="49"/>
            </w:pPr>
          </w:p>
        </w:tc>
      </w:tr>
      <w:tr w:rsidR="00C93BA3" w:rsidTr="00C93BA3">
        <w:tc>
          <w:tcPr>
            <w:tcW w:w="1980" w:type="dxa"/>
          </w:tcPr>
          <w:p w:rsidR="00C93BA3" w:rsidRDefault="00C93BA3" w:rsidP="00C93BA3">
            <w:pPr>
              <w:spacing w:line="360" w:lineRule="auto"/>
              <w:ind w:right="49"/>
              <w:jc w:val="center"/>
              <w:rPr>
                <w:b/>
              </w:rPr>
            </w:pPr>
            <w:r>
              <w:rPr>
                <w:b/>
              </w:rPr>
              <w:t>Zona pelágica</w:t>
            </w:r>
          </w:p>
        </w:tc>
        <w:tc>
          <w:tcPr>
            <w:tcW w:w="5528" w:type="dxa"/>
          </w:tcPr>
          <w:p w:rsidR="00C93BA3" w:rsidRDefault="00C93BA3" w:rsidP="003B66AC">
            <w:pPr>
              <w:spacing w:line="360" w:lineRule="auto"/>
              <w:ind w:right="49"/>
            </w:pPr>
          </w:p>
          <w:p w:rsidR="00C93BA3" w:rsidRDefault="00C93BA3" w:rsidP="003B66AC">
            <w:pPr>
              <w:spacing w:line="360" w:lineRule="auto"/>
              <w:ind w:right="49"/>
            </w:pPr>
          </w:p>
          <w:p w:rsidR="00C93BA3" w:rsidRDefault="00C93BA3" w:rsidP="003B66AC">
            <w:pPr>
              <w:spacing w:line="360" w:lineRule="auto"/>
              <w:ind w:right="49"/>
            </w:pPr>
          </w:p>
        </w:tc>
        <w:tc>
          <w:tcPr>
            <w:tcW w:w="5486" w:type="dxa"/>
          </w:tcPr>
          <w:p w:rsidR="00C93BA3" w:rsidRDefault="00C93BA3" w:rsidP="003B66AC">
            <w:pPr>
              <w:spacing w:line="360" w:lineRule="auto"/>
              <w:ind w:right="49"/>
            </w:pPr>
          </w:p>
        </w:tc>
      </w:tr>
    </w:tbl>
    <w:p w:rsidR="00C93BA3" w:rsidRDefault="00C93BA3" w:rsidP="003B66AC">
      <w:pPr>
        <w:spacing w:line="360" w:lineRule="auto"/>
        <w:ind w:right="49"/>
        <w:sectPr w:rsidR="00C93BA3" w:rsidSect="00A8553C">
          <w:pgSz w:w="15840" w:h="12240" w:orient="landscape"/>
          <w:pgMar w:top="1418" w:right="1418" w:bottom="709" w:left="1418" w:header="709" w:footer="709" w:gutter="0"/>
          <w:cols w:space="708"/>
          <w:docGrid w:linePitch="360"/>
        </w:sectPr>
      </w:pPr>
    </w:p>
    <w:p w:rsidR="00C93BA3" w:rsidRDefault="00D6044D" w:rsidP="00A8553C">
      <w:pPr>
        <w:spacing w:after="0" w:line="360" w:lineRule="auto"/>
        <w:ind w:right="49"/>
      </w:pPr>
      <w:r>
        <w:lastRenderedPageBreak/>
        <w:t xml:space="preserve">4.- </w:t>
      </w:r>
    </w:p>
    <w:p w:rsidR="00D6044D" w:rsidRDefault="00D6044D" w:rsidP="003B66AC">
      <w:pPr>
        <w:spacing w:line="360" w:lineRule="auto"/>
        <w:ind w:right="49"/>
      </w:pPr>
      <w:r>
        <w:rPr>
          <w:noProof/>
          <w:lang w:eastAsia="es-CL"/>
        </w:rPr>
        <w:drawing>
          <wp:inline distT="0" distB="0" distL="0" distR="0">
            <wp:extent cx="5334000" cy="381952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44D" w:rsidRDefault="00D6044D" w:rsidP="003B66AC">
      <w:pPr>
        <w:spacing w:line="360" w:lineRule="auto"/>
        <w:ind w:right="49"/>
      </w:pPr>
      <w:r>
        <w:rPr>
          <w:noProof/>
          <w:lang w:eastAsia="es-CL"/>
        </w:rPr>
        <w:drawing>
          <wp:inline distT="0" distB="0" distL="0" distR="0">
            <wp:extent cx="5238750" cy="288607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04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CCF" w:rsidRDefault="00353CCF" w:rsidP="00152AAA">
      <w:pPr>
        <w:spacing w:after="0" w:line="240" w:lineRule="auto"/>
      </w:pPr>
      <w:r>
        <w:separator/>
      </w:r>
    </w:p>
  </w:endnote>
  <w:endnote w:type="continuationSeparator" w:id="0">
    <w:p w:rsidR="00353CCF" w:rsidRDefault="00353CCF" w:rsidP="0015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CCF" w:rsidRDefault="00353CCF" w:rsidP="00152AAA">
      <w:pPr>
        <w:spacing w:after="0" w:line="240" w:lineRule="auto"/>
      </w:pPr>
      <w:r>
        <w:separator/>
      </w:r>
    </w:p>
  </w:footnote>
  <w:footnote w:type="continuationSeparator" w:id="0">
    <w:p w:rsidR="00353CCF" w:rsidRDefault="00353CCF" w:rsidP="00152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AA" w:rsidRDefault="00152AAA">
    <w:pPr>
      <w:pStyle w:val="Encabezado"/>
    </w:pPr>
    <w:r>
      <w:t xml:space="preserve">Departamento de Ciencias </w:t>
    </w:r>
  </w:p>
  <w:p w:rsidR="00152AAA" w:rsidRDefault="00152AAA">
    <w:pPr>
      <w:pStyle w:val="Encabezado"/>
    </w:pPr>
    <w:r>
      <w:t>Profesora Claudia Araya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23654"/>
    <w:multiLevelType w:val="hybridMultilevel"/>
    <w:tmpl w:val="F8B4A01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C3C72"/>
    <w:multiLevelType w:val="hybridMultilevel"/>
    <w:tmpl w:val="1F7674E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47B32"/>
    <w:multiLevelType w:val="hybridMultilevel"/>
    <w:tmpl w:val="F67481F4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AA"/>
    <w:rsid w:val="00152AAA"/>
    <w:rsid w:val="001848B4"/>
    <w:rsid w:val="00353CCF"/>
    <w:rsid w:val="003B66AC"/>
    <w:rsid w:val="006545C5"/>
    <w:rsid w:val="00A8553C"/>
    <w:rsid w:val="00BA648A"/>
    <w:rsid w:val="00C27BC6"/>
    <w:rsid w:val="00C93BA3"/>
    <w:rsid w:val="00D6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6EBB6-AAF9-4DC8-99A2-763D405B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2A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2AAA"/>
  </w:style>
  <w:style w:type="paragraph" w:styleId="Piedepgina">
    <w:name w:val="footer"/>
    <w:basedOn w:val="Normal"/>
    <w:link w:val="PiedepginaCar"/>
    <w:uiPriority w:val="99"/>
    <w:unhideWhenUsed/>
    <w:rsid w:val="00152A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2AAA"/>
  </w:style>
  <w:style w:type="paragraph" w:styleId="Prrafodelista">
    <w:name w:val="List Paragraph"/>
    <w:basedOn w:val="Normal"/>
    <w:uiPriority w:val="34"/>
    <w:qFormat/>
    <w:rsid w:val="00152AAA"/>
    <w:pPr>
      <w:ind w:left="720"/>
      <w:contextualSpacing/>
    </w:pPr>
  </w:style>
  <w:style w:type="table" w:styleId="Tablaconcuadrcula">
    <w:name w:val="Table Grid"/>
    <w:basedOn w:val="Tablanormal"/>
    <w:uiPriority w:val="39"/>
    <w:rsid w:val="00C93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Profesores</cp:lastModifiedBy>
  <cp:revision>1</cp:revision>
  <dcterms:created xsi:type="dcterms:W3CDTF">2020-03-25T20:40:00Z</dcterms:created>
  <dcterms:modified xsi:type="dcterms:W3CDTF">2020-03-26T01:24:00Z</dcterms:modified>
</cp:coreProperties>
</file>